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4B" w:rsidRDefault="0002375E" w:rsidP="0002375E">
      <w:pPr>
        <w:jc w:val="center"/>
        <w:rPr>
          <w:rFonts w:asciiTheme="minorHAnsi" w:hAnsiTheme="minorHAnsi"/>
          <w:sz w:val="32"/>
          <w:szCs w:val="32"/>
        </w:rPr>
      </w:pPr>
      <w:r>
        <w:rPr>
          <w:rFonts w:asciiTheme="minorHAnsi" w:hAnsiTheme="minorHAnsi"/>
          <w:sz w:val="32"/>
          <w:szCs w:val="32"/>
        </w:rPr>
        <w:t>Algemene voorwaarden</w:t>
      </w:r>
    </w:p>
    <w:p w:rsidR="0002375E" w:rsidRDefault="0002375E" w:rsidP="0002375E">
      <w:pPr>
        <w:jc w:val="center"/>
        <w:rPr>
          <w:rFonts w:asciiTheme="minorHAnsi" w:hAnsiTheme="minorHAnsi"/>
          <w:i/>
          <w:color w:val="FF0000"/>
          <w:sz w:val="32"/>
          <w:szCs w:val="32"/>
        </w:rPr>
      </w:pPr>
      <w:r w:rsidRPr="0002375E">
        <w:rPr>
          <w:rFonts w:asciiTheme="minorHAnsi" w:hAnsiTheme="minorHAnsi"/>
          <w:i/>
          <w:color w:val="FF0000"/>
          <w:sz w:val="32"/>
          <w:szCs w:val="32"/>
        </w:rPr>
        <w:t>RT Praktijk Hengelo</w:t>
      </w:r>
    </w:p>
    <w:p w:rsidR="0002375E" w:rsidRDefault="0002375E" w:rsidP="0002375E">
      <w:pPr>
        <w:rPr>
          <w:rFonts w:asciiTheme="minorHAnsi" w:hAnsiTheme="minorHAnsi"/>
          <w:sz w:val="32"/>
          <w:szCs w:val="32"/>
        </w:rPr>
      </w:pPr>
    </w:p>
    <w:p w:rsidR="0002375E" w:rsidRDefault="0002375E" w:rsidP="0002375E">
      <w:pPr>
        <w:rPr>
          <w:rFonts w:asciiTheme="minorHAnsi" w:hAnsiTheme="minorHAnsi"/>
          <w:sz w:val="24"/>
          <w:szCs w:val="24"/>
        </w:rPr>
      </w:pPr>
      <w:r w:rsidRPr="0002375E">
        <w:rPr>
          <w:rFonts w:asciiTheme="minorHAnsi" w:hAnsiTheme="minorHAnsi"/>
          <w:sz w:val="24"/>
          <w:szCs w:val="24"/>
        </w:rPr>
        <w:t>Versie januari 2014</w:t>
      </w:r>
    </w:p>
    <w:p w:rsidR="0002375E" w:rsidRDefault="0002375E" w:rsidP="0002375E">
      <w:pPr>
        <w:rPr>
          <w:rFonts w:asciiTheme="minorHAnsi" w:hAnsiTheme="minorHAnsi"/>
          <w:b w:val="0"/>
          <w:sz w:val="24"/>
          <w:szCs w:val="24"/>
        </w:rPr>
      </w:pPr>
      <w:r>
        <w:rPr>
          <w:rFonts w:asciiTheme="minorHAnsi" w:hAnsiTheme="minorHAnsi"/>
          <w:b w:val="0"/>
          <w:sz w:val="24"/>
          <w:szCs w:val="24"/>
        </w:rPr>
        <w:t>In geval van verhindering zullen</w:t>
      </w:r>
      <w:r w:rsidR="00EC2F94">
        <w:rPr>
          <w:rFonts w:asciiTheme="minorHAnsi" w:hAnsiTheme="minorHAnsi"/>
          <w:b w:val="0"/>
          <w:sz w:val="24"/>
          <w:szCs w:val="24"/>
        </w:rPr>
        <w:t xml:space="preserve"> </w:t>
      </w:r>
      <w:r>
        <w:rPr>
          <w:rFonts w:asciiTheme="minorHAnsi" w:hAnsiTheme="minorHAnsi"/>
          <w:b w:val="0"/>
          <w:sz w:val="24"/>
          <w:szCs w:val="24"/>
        </w:rPr>
        <w:t>de ouder</w:t>
      </w:r>
      <w:r w:rsidR="00EC2F94">
        <w:rPr>
          <w:rFonts w:asciiTheme="minorHAnsi" w:hAnsiTheme="minorHAnsi"/>
          <w:b w:val="0"/>
          <w:sz w:val="24"/>
          <w:szCs w:val="24"/>
        </w:rPr>
        <w:t>(</w:t>
      </w:r>
      <w:r>
        <w:rPr>
          <w:rFonts w:asciiTheme="minorHAnsi" w:hAnsiTheme="minorHAnsi"/>
          <w:b w:val="0"/>
          <w:sz w:val="24"/>
          <w:szCs w:val="24"/>
        </w:rPr>
        <w:t>s</w:t>
      </w:r>
      <w:r w:rsidR="00EC2F94">
        <w:rPr>
          <w:rFonts w:asciiTheme="minorHAnsi" w:hAnsiTheme="minorHAnsi"/>
          <w:b w:val="0"/>
          <w:sz w:val="24"/>
          <w:szCs w:val="24"/>
        </w:rPr>
        <w:t>)</w:t>
      </w:r>
      <w:r>
        <w:rPr>
          <w:rFonts w:asciiTheme="minorHAnsi" w:hAnsiTheme="minorHAnsi"/>
          <w:b w:val="0"/>
          <w:sz w:val="24"/>
          <w:szCs w:val="24"/>
        </w:rPr>
        <w:t>/verzorge</w:t>
      </w:r>
      <w:r w:rsidR="00EC2F94">
        <w:rPr>
          <w:rFonts w:asciiTheme="minorHAnsi" w:hAnsiTheme="minorHAnsi"/>
          <w:b w:val="0"/>
          <w:sz w:val="24"/>
          <w:szCs w:val="24"/>
        </w:rPr>
        <w:t>r(</w:t>
      </w:r>
      <w:r>
        <w:rPr>
          <w:rFonts w:asciiTheme="minorHAnsi" w:hAnsiTheme="minorHAnsi"/>
          <w:b w:val="0"/>
          <w:sz w:val="24"/>
          <w:szCs w:val="24"/>
        </w:rPr>
        <w:t>s</w:t>
      </w:r>
      <w:r w:rsidR="00EC2F94">
        <w:rPr>
          <w:rFonts w:asciiTheme="minorHAnsi" w:hAnsiTheme="minorHAnsi"/>
          <w:b w:val="0"/>
          <w:sz w:val="24"/>
          <w:szCs w:val="24"/>
        </w:rPr>
        <w:t>)</w:t>
      </w:r>
      <w:r>
        <w:rPr>
          <w:rFonts w:asciiTheme="minorHAnsi" w:hAnsiTheme="minorHAnsi"/>
          <w:b w:val="0"/>
          <w:sz w:val="24"/>
          <w:szCs w:val="24"/>
        </w:rPr>
        <w:t xml:space="preserve"> van de </w:t>
      </w:r>
      <w:r w:rsidR="00EC2F94">
        <w:rPr>
          <w:rFonts w:asciiTheme="minorHAnsi" w:hAnsiTheme="minorHAnsi"/>
          <w:b w:val="0"/>
          <w:sz w:val="24"/>
          <w:szCs w:val="24"/>
        </w:rPr>
        <w:t>cliënt</w:t>
      </w:r>
      <w:r>
        <w:rPr>
          <w:rFonts w:asciiTheme="minorHAnsi" w:hAnsiTheme="minorHAnsi"/>
          <w:b w:val="0"/>
          <w:sz w:val="24"/>
          <w:szCs w:val="24"/>
        </w:rPr>
        <w:t xml:space="preserve"> hiervan 24 uur van tevoren kennis geven aan RT Praktijk Hengelo. Indien er niet tijdig wordt afgezegd, wordt de voor de </w:t>
      </w:r>
      <w:r w:rsidR="00EC2F94">
        <w:rPr>
          <w:rFonts w:asciiTheme="minorHAnsi" w:hAnsiTheme="minorHAnsi"/>
          <w:b w:val="0"/>
          <w:sz w:val="24"/>
          <w:szCs w:val="24"/>
        </w:rPr>
        <w:t>cliënt gereserveerde tij</w:t>
      </w:r>
      <w:r>
        <w:rPr>
          <w:rFonts w:asciiTheme="minorHAnsi" w:hAnsiTheme="minorHAnsi"/>
          <w:b w:val="0"/>
          <w:sz w:val="24"/>
          <w:szCs w:val="24"/>
        </w:rPr>
        <w:t>d volledig in rekening gebracht.</w:t>
      </w:r>
    </w:p>
    <w:p w:rsidR="0002375E" w:rsidRDefault="0002375E" w:rsidP="0002375E">
      <w:pPr>
        <w:rPr>
          <w:rFonts w:asciiTheme="minorHAnsi" w:hAnsiTheme="minorHAnsi"/>
          <w:b w:val="0"/>
          <w:sz w:val="24"/>
          <w:szCs w:val="24"/>
        </w:rPr>
      </w:pPr>
    </w:p>
    <w:p w:rsidR="0002375E" w:rsidRDefault="0002375E" w:rsidP="0002375E">
      <w:pPr>
        <w:rPr>
          <w:rFonts w:asciiTheme="minorHAnsi" w:hAnsiTheme="minorHAnsi"/>
          <w:b w:val="0"/>
          <w:sz w:val="24"/>
          <w:szCs w:val="24"/>
        </w:rPr>
      </w:pPr>
      <w:r>
        <w:rPr>
          <w:rFonts w:asciiTheme="minorHAnsi" w:hAnsiTheme="minorHAnsi"/>
          <w:b w:val="0"/>
          <w:sz w:val="24"/>
          <w:szCs w:val="24"/>
        </w:rPr>
        <w:t>Facturering vindt plaats na iedere begeleidingssessie. Factur</w:t>
      </w:r>
      <w:r w:rsidR="0070782B">
        <w:rPr>
          <w:rFonts w:asciiTheme="minorHAnsi" w:hAnsiTheme="minorHAnsi"/>
          <w:b w:val="0"/>
          <w:sz w:val="24"/>
          <w:szCs w:val="24"/>
        </w:rPr>
        <w:t>e</w:t>
      </w:r>
      <w:r>
        <w:rPr>
          <w:rFonts w:asciiTheme="minorHAnsi" w:hAnsiTheme="minorHAnsi"/>
          <w:b w:val="0"/>
          <w:sz w:val="24"/>
          <w:szCs w:val="24"/>
        </w:rPr>
        <w:t>n worden verzonden per email en dienen binnen 14 dagen te worden voldaan.</w:t>
      </w:r>
    </w:p>
    <w:p w:rsidR="0002375E" w:rsidRDefault="0002375E" w:rsidP="0002375E">
      <w:pPr>
        <w:rPr>
          <w:rFonts w:asciiTheme="minorHAnsi" w:hAnsiTheme="minorHAnsi"/>
          <w:b w:val="0"/>
          <w:sz w:val="24"/>
          <w:szCs w:val="24"/>
        </w:rPr>
      </w:pPr>
    </w:p>
    <w:p w:rsidR="0002375E" w:rsidRDefault="0070782B" w:rsidP="0002375E">
      <w:pPr>
        <w:rPr>
          <w:rFonts w:asciiTheme="minorHAnsi" w:hAnsiTheme="minorHAnsi"/>
          <w:b w:val="0"/>
          <w:sz w:val="24"/>
          <w:szCs w:val="24"/>
        </w:rPr>
      </w:pPr>
      <w:r>
        <w:rPr>
          <w:rFonts w:asciiTheme="minorHAnsi" w:hAnsiTheme="minorHAnsi"/>
          <w:b w:val="0"/>
          <w:sz w:val="24"/>
          <w:szCs w:val="24"/>
        </w:rPr>
        <w:t>Er is een mogelijkheid</w:t>
      </w:r>
      <w:r w:rsidR="00EC2F94">
        <w:rPr>
          <w:rFonts w:asciiTheme="minorHAnsi" w:hAnsiTheme="minorHAnsi"/>
          <w:b w:val="0"/>
          <w:sz w:val="24"/>
          <w:szCs w:val="24"/>
        </w:rPr>
        <w:t xml:space="preserve"> tot het ko</w:t>
      </w:r>
      <w:r>
        <w:rPr>
          <w:rFonts w:asciiTheme="minorHAnsi" w:hAnsiTheme="minorHAnsi"/>
          <w:b w:val="0"/>
          <w:sz w:val="24"/>
          <w:szCs w:val="24"/>
        </w:rPr>
        <w:t>pen van een 8-rittenkaart ( 8 begeleidingssessies voor een prijs van 340 Euro). De kosten van deze 8-rittenkaart dienen voorafgaand aan de eerste begeleidingssessie te zijn voldaan.</w:t>
      </w:r>
    </w:p>
    <w:p w:rsidR="0070782B" w:rsidRDefault="0070782B" w:rsidP="0002375E">
      <w:pPr>
        <w:rPr>
          <w:rFonts w:asciiTheme="minorHAnsi" w:hAnsiTheme="minorHAnsi"/>
          <w:b w:val="0"/>
          <w:sz w:val="24"/>
          <w:szCs w:val="24"/>
        </w:rPr>
      </w:pPr>
    </w:p>
    <w:p w:rsidR="0070782B" w:rsidRDefault="0070782B" w:rsidP="0002375E">
      <w:pPr>
        <w:rPr>
          <w:rFonts w:asciiTheme="minorHAnsi" w:hAnsiTheme="minorHAnsi"/>
          <w:b w:val="0"/>
          <w:sz w:val="24"/>
          <w:szCs w:val="24"/>
        </w:rPr>
      </w:pPr>
      <w:r>
        <w:rPr>
          <w:rFonts w:asciiTheme="minorHAnsi" w:hAnsiTheme="minorHAnsi"/>
          <w:b w:val="0"/>
          <w:sz w:val="24"/>
          <w:szCs w:val="24"/>
        </w:rPr>
        <w:t>Tijdens schoolvakanties en andere vrije dagen is er in overleg begeleiding mogelijk.</w:t>
      </w:r>
    </w:p>
    <w:p w:rsidR="0070782B" w:rsidRDefault="0070782B" w:rsidP="0002375E">
      <w:pPr>
        <w:rPr>
          <w:rFonts w:asciiTheme="minorHAnsi" w:hAnsiTheme="minorHAnsi"/>
          <w:b w:val="0"/>
          <w:sz w:val="24"/>
          <w:szCs w:val="24"/>
        </w:rPr>
      </w:pPr>
    </w:p>
    <w:p w:rsidR="0070782B" w:rsidRDefault="0070782B" w:rsidP="0002375E">
      <w:pPr>
        <w:rPr>
          <w:rFonts w:asciiTheme="minorHAnsi" w:hAnsiTheme="minorHAnsi"/>
          <w:b w:val="0"/>
          <w:sz w:val="24"/>
          <w:szCs w:val="24"/>
        </w:rPr>
      </w:pPr>
      <w:r>
        <w:rPr>
          <w:rFonts w:asciiTheme="minorHAnsi" w:hAnsiTheme="minorHAnsi"/>
          <w:b w:val="0"/>
          <w:sz w:val="24"/>
          <w:szCs w:val="24"/>
        </w:rPr>
        <w:t xml:space="preserve">RT Praktijk Hengelo is vrijgesteld van BTW. Mocht hierin door de Belastingdienst een wijziging plaatsvinden ten aanzien van één of meerdere diensten van RT Praktijk Hengelo, dan zal de BTW worden doorberekend aan de </w:t>
      </w:r>
      <w:r w:rsidR="002F788C">
        <w:rPr>
          <w:rFonts w:asciiTheme="minorHAnsi" w:hAnsiTheme="minorHAnsi"/>
          <w:b w:val="0"/>
          <w:sz w:val="24"/>
          <w:szCs w:val="24"/>
        </w:rPr>
        <w:t>cliënt</w:t>
      </w:r>
      <w:r>
        <w:rPr>
          <w:rFonts w:asciiTheme="minorHAnsi" w:hAnsiTheme="minorHAnsi"/>
          <w:b w:val="0"/>
          <w:sz w:val="24"/>
          <w:szCs w:val="24"/>
        </w:rPr>
        <w:t>.</w:t>
      </w:r>
    </w:p>
    <w:p w:rsidR="0070782B" w:rsidRDefault="0070782B" w:rsidP="0002375E">
      <w:pPr>
        <w:rPr>
          <w:rFonts w:asciiTheme="minorHAnsi" w:hAnsiTheme="minorHAnsi"/>
          <w:b w:val="0"/>
          <w:sz w:val="24"/>
          <w:szCs w:val="24"/>
        </w:rPr>
      </w:pPr>
    </w:p>
    <w:p w:rsidR="0070782B" w:rsidRDefault="0070782B" w:rsidP="0002375E">
      <w:pPr>
        <w:rPr>
          <w:rFonts w:asciiTheme="minorHAnsi" w:hAnsiTheme="minorHAnsi"/>
          <w:b w:val="0"/>
          <w:sz w:val="24"/>
          <w:szCs w:val="24"/>
        </w:rPr>
      </w:pPr>
      <w:r>
        <w:rPr>
          <w:rFonts w:asciiTheme="minorHAnsi" w:hAnsiTheme="minorHAnsi"/>
          <w:b w:val="0"/>
          <w:sz w:val="24"/>
          <w:szCs w:val="24"/>
        </w:rPr>
        <w:t xml:space="preserve">RT Praktijk Hengelo is gerechtigd haar tarieven eenmaal per jaar marktconform te verhogen. Een dergelijke verhoging wordt uiterlijk twee weken voor het einde van het betreffende kalenderjaar schriftelijk of per email </w:t>
      </w:r>
      <w:r w:rsidR="002F788C">
        <w:rPr>
          <w:rFonts w:asciiTheme="minorHAnsi" w:hAnsiTheme="minorHAnsi"/>
          <w:b w:val="0"/>
          <w:sz w:val="24"/>
          <w:szCs w:val="24"/>
        </w:rPr>
        <w:t>aan de cliënt me</w:t>
      </w:r>
      <w:r w:rsidR="00EC2F94">
        <w:rPr>
          <w:rFonts w:asciiTheme="minorHAnsi" w:hAnsiTheme="minorHAnsi"/>
          <w:b w:val="0"/>
          <w:sz w:val="24"/>
          <w:szCs w:val="24"/>
        </w:rPr>
        <w:t xml:space="preserve">egedeeld en zal gelden met ingang van het </w:t>
      </w:r>
      <w:r w:rsidR="002F788C">
        <w:rPr>
          <w:rFonts w:asciiTheme="minorHAnsi" w:hAnsiTheme="minorHAnsi"/>
          <w:b w:val="0"/>
          <w:sz w:val="24"/>
          <w:szCs w:val="24"/>
        </w:rPr>
        <w:t>nieuwe kalenderjaar. De geldende tarieven zijn opgenomen op de website van RT Praktijk Hengelo.</w:t>
      </w:r>
    </w:p>
    <w:p w:rsidR="002F788C" w:rsidRDefault="002F788C" w:rsidP="0002375E">
      <w:pPr>
        <w:rPr>
          <w:rFonts w:asciiTheme="minorHAnsi" w:hAnsiTheme="minorHAnsi"/>
          <w:b w:val="0"/>
          <w:sz w:val="24"/>
          <w:szCs w:val="24"/>
        </w:rPr>
      </w:pPr>
    </w:p>
    <w:p w:rsidR="002F788C" w:rsidRDefault="002F788C" w:rsidP="0002375E">
      <w:pPr>
        <w:rPr>
          <w:rFonts w:asciiTheme="minorHAnsi" w:hAnsiTheme="minorHAnsi"/>
          <w:b w:val="0"/>
          <w:sz w:val="24"/>
          <w:szCs w:val="24"/>
        </w:rPr>
      </w:pPr>
      <w:r>
        <w:rPr>
          <w:rFonts w:asciiTheme="minorHAnsi" w:hAnsiTheme="minorHAnsi"/>
          <w:b w:val="0"/>
          <w:sz w:val="24"/>
          <w:szCs w:val="24"/>
        </w:rPr>
        <w:t xml:space="preserve">RT Praktijk Hengelo is verplicht tot geheimhouding van het geen haar </w:t>
      </w:r>
      <w:proofErr w:type="gramStart"/>
      <w:r>
        <w:rPr>
          <w:rFonts w:asciiTheme="minorHAnsi" w:hAnsiTheme="minorHAnsi"/>
          <w:b w:val="0"/>
          <w:sz w:val="24"/>
          <w:szCs w:val="24"/>
        </w:rPr>
        <w:t>uit hoofde van</w:t>
      </w:r>
      <w:proofErr w:type="gramEnd"/>
      <w:r>
        <w:rPr>
          <w:rFonts w:asciiTheme="minorHAnsi" w:hAnsiTheme="minorHAnsi"/>
          <w:b w:val="0"/>
          <w:sz w:val="24"/>
          <w:szCs w:val="24"/>
        </w:rPr>
        <w:t xml:space="preserve"> haar beroepsuitoefening ter kennis komt en verband met het onderzoek en begeleiding van de cliënt.</w:t>
      </w:r>
    </w:p>
    <w:p w:rsidR="002F788C" w:rsidRDefault="002F788C" w:rsidP="0002375E">
      <w:pPr>
        <w:rPr>
          <w:rFonts w:asciiTheme="minorHAnsi" w:hAnsiTheme="minorHAnsi"/>
          <w:b w:val="0"/>
          <w:sz w:val="24"/>
          <w:szCs w:val="24"/>
        </w:rPr>
      </w:pPr>
    </w:p>
    <w:p w:rsidR="002F788C" w:rsidRDefault="002F788C" w:rsidP="0002375E">
      <w:pPr>
        <w:rPr>
          <w:rFonts w:asciiTheme="minorHAnsi" w:hAnsiTheme="minorHAnsi"/>
          <w:b w:val="0"/>
          <w:sz w:val="24"/>
          <w:szCs w:val="24"/>
        </w:rPr>
      </w:pPr>
      <w:r>
        <w:rPr>
          <w:rFonts w:asciiTheme="minorHAnsi" w:hAnsiTheme="minorHAnsi"/>
          <w:b w:val="0"/>
          <w:sz w:val="24"/>
          <w:szCs w:val="24"/>
        </w:rPr>
        <w:t>De ouder</w:t>
      </w:r>
      <w:r w:rsidR="00EC2F94">
        <w:rPr>
          <w:rFonts w:asciiTheme="minorHAnsi" w:hAnsiTheme="minorHAnsi"/>
          <w:b w:val="0"/>
          <w:sz w:val="24"/>
          <w:szCs w:val="24"/>
        </w:rPr>
        <w:t>(</w:t>
      </w:r>
      <w:r>
        <w:rPr>
          <w:rFonts w:asciiTheme="minorHAnsi" w:hAnsiTheme="minorHAnsi"/>
          <w:b w:val="0"/>
          <w:sz w:val="24"/>
          <w:szCs w:val="24"/>
        </w:rPr>
        <w:t>s</w:t>
      </w:r>
      <w:r w:rsidR="00EC2F94">
        <w:rPr>
          <w:rFonts w:asciiTheme="minorHAnsi" w:hAnsiTheme="minorHAnsi"/>
          <w:b w:val="0"/>
          <w:sz w:val="24"/>
          <w:szCs w:val="24"/>
        </w:rPr>
        <w:t>)</w:t>
      </w:r>
      <w:r>
        <w:rPr>
          <w:rFonts w:asciiTheme="minorHAnsi" w:hAnsiTheme="minorHAnsi"/>
          <w:b w:val="0"/>
          <w:sz w:val="24"/>
          <w:szCs w:val="24"/>
        </w:rPr>
        <w:t>/verzorger</w:t>
      </w:r>
      <w:r w:rsidR="00EC2F94">
        <w:rPr>
          <w:rFonts w:asciiTheme="minorHAnsi" w:hAnsiTheme="minorHAnsi"/>
          <w:b w:val="0"/>
          <w:sz w:val="24"/>
          <w:szCs w:val="24"/>
        </w:rPr>
        <w:t>(</w:t>
      </w:r>
      <w:r>
        <w:rPr>
          <w:rFonts w:asciiTheme="minorHAnsi" w:hAnsiTheme="minorHAnsi"/>
          <w:b w:val="0"/>
          <w:sz w:val="24"/>
          <w:szCs w:val="24"/>
        </w:rPr>
        <w:t>s</w:t>
      </w:r>
      <w:r w:rsidR="00EC2F94">
        <w:rPr>
          <w:rFonts w:asciiTheme="minorHAnsi" w:hAnsiTheme="minorHAnsi"/>
          <w:b w:val="0"/>
          <w:sz w:val="24"/>
          <w:szCs w:val="24"/>
        </w:rPr>
        <w:t>)</w:t>
      </w:r>
      <w:r>
        <w:rPr>
          <w:rFonts w:asciiTheme="minorHAnsi" w:hAnsiTheme="minorHAnsi"/>
          <w:b w:val="0"/>
          <w:sz w:val="24"/>
          <w:szCs w:val="24"/>
        </w:rPr>
        <w:t xml:space="preserve"> van de cliënt geven (na onderling overleg) toestemming aan de RT Praktijk Hengelo om informatie uit te wisselen met medewerkers van de onderwijsinstelling, waar de cliënt onderwijs volgt</w:t>
      </w:r>
      <w:r w:rsidR="00EC2F94">
        <w:rPr>
          <w:rFonts w:asciiTheme="minorHAnsi" w:hAnsiTheme="minorHAnsi"/>
          <w:b w:val="0"/>
          <w:sz w:val="24"/>
          <w:szCs w:val="24"/>
        </w:rPr>
        <w:t xml:space="preserve"> (</w:t>
      </w:r>
      <w:r>
        <w:rPr>
          <w:rFonts w:asciiTheme="minorHAnsi" w:hAnsiTheme="minorHAnsi"/>
          <w:b w:val="0"/>
          <w:sz w:val="24"/>
          <w:szCs w:val="24"/>
        </w:rPr>
        <w:t>voor zover dit naar de beoordeling van RT Praktijk Hengelo nodig is voor het onderzoek en de begeleiding van de cliënt).</w:t>
      </w:r>
    </w:p>
    <w:p w:rsidR="002F788C" w:rsidRDefault="002F788C" w:rsidP="0002375E">
      <w:pPr>
        <w:rPr>
          <w:rFonts w:asciiTheme="minorHAnsi" w:hAnsiTheme="minorHAnsi"/>
          <w:b w:val="0"/>
          <w:sz w:val="24"/>
          <w:szCs w:val="24"/>
        </w:rPr>
      </w:pPr>
    </w:p>
    <w:p w:rsidR="002F788C" w:rsidRDefault="002F788C" w:rsidP="0002375E">
      <w:pPr>
        <w:rPr>
          <w:rFonts w:asciiTheme="minorHAnsi" w:hAnsiTheme="minorHAnsi"/>
          <w:b w:val="0"/>
          <w:sz w:val="24"/>
          <w:szCs w:val="24"/>
        </w:rPr>
      </w:pPr>
      <w:r>
        <w:rPr>
          <w:rFonts w:asciiTheme="minorHAnsi" w:hAnsiTheme="minorHAnsi"/>
          <w:b w:val="0"/>
          <w:sz w:val="24"/>
          <w:szCs w:val="24"/>
        </w:rPr>
        <w:t>Persoonsgegevens worden gedurende vijf</w:t>
      </w:r>
      <w:r w:rsidR="00EC2F94">
        <w:rPr>
          <w:rFonts w:asciiTheme="minorHAnsi" w:hAnsiTheme="minorHAnsi"/>
          <w:b w:val="0"/>
          <w:sz w:val="24"/>
          <w:szCs w:val="24"/>
        </w:rPr>
        <w:t xml:space="preserve"> </w:t>
      </w:r>
      <w:r>
        <w:rPr>
          <w:rFonts w:asciiTheme="minorHAnsi" w:hAnsiTheme="minorHAnsi"/>
          <w:b w:val="0"/>
          <w:sz w:val="24"/>
          <w:szCs w:val="24"/>
        </w:rPr>
        <w:t>jaar na beëindiging van de overeenkomst zorgvuldig bewaard en zijn enkel toegankelijk voor de medewerkers van RT Praktijk Hengelo.</w:t>
      </w:r>
    </w:p>
    <w:p w:rsidR="002F788C" w:rsidRDefault="002F788C" w:rsidP="0002375E">
      <w:pPr>
        <w:rPr>
          <w:rFonts w:asciiTheme="minorHAnsi" w:hAnsiTheme="minorHAnsi"/>
          <w:b w:val="0"/>
          <w:sz w:val="24"/>
          <w:szCs w:val="24"/>
        </w:rPr>
      </w:pPr>
    </w:p>
    <w:p w:rsidR="002F788C" w:rsidRDefault="002F788C" w:rsidP="0002375E">
      <w:pPr>
        <w:rPr>
          <w:rFonts w:asciiTheme="minorHAnsi" w:hAnsiTheme="minorHAnsi"/>
          <w:b w:val="0"/>
          <w:sz w:val="24"/>
          <w:szCs w:val="24"/>
        </w:rPr>
      </w:pPr>
      <w:r>
        <w:rPr>
          <w:rFonts w:asciiTheme="minorHAnsi" w:hAnsiTheme="minorHAnsi"/>
          <w:b w:val="0"/>
          <w:sz w:val="24"/>
          <w:szCs w:val="24"/>
        </w:rPr>
        <w:t>Met deze overeenkomst gaat RT Praktijk Hengelo een inspanningsverplichting, maar geen resultaatverplichting aan. Dat wil zeggen dat RT Praktijk Hengelo geen resultaat kan garanderen.</w:t>
      </w:r>
    </w:p>
    <w:p w:rsidR="002F788C" w:rsidRDefault="002F788C" w:rsidP="0002375E">
      <w:pPr>
        <w:rPr>
          <w:rFonts w:asciiTheme="minorHAnsi" w:hAnsiTheme="minorHAnsi"/>
          <w:b w:val="0"/>
          <w:sz w:val="24"/>
          <w:szCs w:val="24"/>
        </w:rPr>
      </w:pPr>
      <w:bookmarkStart w:id="0" w:name="_GoBack"/>
      <w:bookmarkEnd w:id="0"/>
    </w:p>
    <w:p w:rsidR="002F788C" w:rsidRDefault="002F788C" w:rsidP="0002375E">
      <w:pPr>
        <w:rPr>
          <w:rFonts w:asciiTheme="minorHAnsi" w:hAnsiTheme="minorHAnsi"/>
          <w:b w:val="0"/>
          <w:sz w:val="24"/>
          <w:szCs w:val="24"/>
        </w:rPr>
      </w:pPr>
      <w:r>
        <w:rPr>
          <w:rFonts w:asciiTheme="minorHAnsi" w:hAnsiTheme="minorHAnsi"/>
          <w:b w:val="0"/>
          <w:sz w:val="24"/>
          <w:szCs w:val="24"/>
        </w:rPr>
        <w:t xml:space="preserve">In </w:t>
      </w:r>
      <w:r w:rsidR="009670DE">
        <w:rPr>
          <w:rFonts w:asciiTheme="minorHAnsi" w:hAnsiTheme="minorHAnsi"/>
          <w:b w:val="0"/>
          <w:sz w:val="24"/>
          <w:szCs w:val="24"/>
        </w:rPr>
        <w:t>geval van langdurige verhindering of ziekte van de remedial teacher, zal RT Praktijk Hengelo haar best doen om voor vervanging te zorgen. Hieraan kunnen echter geen rechten worden ontleend.</w:t>
      </w:r>
    </w:p>
    <w:p w:rsidR="009670DE" w:rsidRDefault="009670DE" w:rsidP="0002375E">
      <w:pPr>
        <w:rPr>
          <w:rFonts w:asciiTheme="minorHAnsi" w:hAnsiTheme="minorHAnsi"/>
          <w:b w:val="0"/>
          <w:sz w:val="24"/>
          <w:szCs w:val="24"/>
        </w:rPr>
      </w:pPr>
      <w:r>
        <w:rPr>
          <w:rFonts w:asciiTheme="minorHAnsi" w:hAnsiTheme="minorHAnsi"/>
          <w:b w:val="0"/>
          <w:sz w:val="24"/>
          <w:szCs w:val="24"/>
        </w:rPr>
        <w:lastRenderedPageBreak/>
        <w:t xml:space="preserve">De aansprakelijkheid van RT Praktijk Hengelo beperkt tot zaken </w:t>
      </w:r>
      <w:r w:rsidR="00D46CBE">
        <w:rPr>
          <w:rFonts w:asciiTheme="minorHAnsi" w:hAnsiTheme="minorHAnsi"/>
          <w:b w:val="0"/>
          <w:sz w:val="24"/>
          <w:szCs w:val="24"/>
        </w:rPr>
        <w:t>die binnen de bedrijfsaansprake</w:t>
      </w:r>
      <w:r>
        <w:rPr>
          <w:rFonts w:asciiTheme="minorHAnsi" w:hAnsiTheme="minorHAnsi"/>
          <w:b w:val="0"/>
          <w:sz w:val="24"/>
          <w:szCs w:val="24"/>
        </w:rPr>
        <w:t>lijkheidsverzekering van RT Praktijk Hengelo vallen.</w:t>
      </w:r>
    </w:p>
    <w:p w:rsidR="009670DE" w:rsidRDefault="009670DE" w:rsidP="0002375E">
      <w:pPr>
        <w:rPr>
          <w:rFonts w:asciiTheme="minorHAnsi" w:hAnsiTheme="minorHAnsi"/>
          <w:b w:val="0"/>
          <w:sz w:val="24"/>
          <w:szCs w:val="24"/>
        </w:rPr>
      </w:pPr>
    </w:p>
    <w:p w:rsidR="009670DE" w:rsidRDefault="009670DE" w:rsidP="0002375E">
      <w:pPr>
        <w:rPr>
          <w:rFonts w:asciiTheme="minorHAnsi" w:hAnsiTheme="minorHAnsi"/>
          <w:b w:val="0"/>
          <w:sz w:val="24"/>
          <w:szCs w:val="24"/>
        </w:rPr>
      </w:pPr>
      <w:r>
        <w:rPr>
          <w:rFonts w:asciiTheme="minorHAnsi" w:hAnsiTheme="minorHAnsi"/>
          <w:b w:val="0"/>
          <w:sz w:val="24"/>
          <w:szCs w:val="24"/>
        </w:rPr>
        <w:t>De overeenkomst eindigt nadat aan de voorwaarden van de overeenkomst is voldaan, de laatste afspraak voor individuele begeleiding of onderzoek heeft plaatsgevonden en de kosten volledig zijn voldaan.</w:t>
      </w:r>
    </w:p>
    <w:p w:rsidR="009670DE" w:rsidRDefault="009670DE" w:rsidP="0002375E">
      <w:pPr>
        <w:rPr>
          <w:rFonts w:asciiTheme="minorHAnsi" w:hAnsiTheme="minorHAnsi"/>
          <w:b w:val="0"/>
          <w:sz w:val="24"/>
          <w:szCs w:val="24"/>
        </w:rPr>
      </w:pPr>
    </w:p>
    <w:p w:rsidR="009670DE" w:rsidRDefault="009670DE" w:rsidP="0002375E">
      <w:pPr>
        <w:rPr>
          <w:rFonts w:asciiTheme="minorHAnsi" w:hAnsiTheme="minorHAnsi"/>
          <w:b w:val="0"/>
          <w:sz w:val="24"/>
          <w:szCs w:val="24"/>
        </w:rPr>
      </w:pPr>
      <w:r>
        <w:rPr>
          <w:rFonts w:asciiTheme="minorHAnsi" w:hAnsiTheme="minorHAnsi"/>
          <w:b w:val="0"/>
          <w:sz w:val="24"/>
          <w:szCs w:val="24"/>
        </w:rPr>
        <w:t xml:space="preserve">Tussentijdse </w:t>
      </w:r>
      <w:r w:rsidR="00D46CBE">
        <w:rPr>
          <w:rFonts w:asciiTheme="minorHAnsi" w:hAnsiTheme="minorHAnsi"/>
          <w:b w:val="0"/>
          <w:sz w:val="24"/>
          <w:szCs w:val="24"/>
        </w:rPr>
        <w:t>beëindiging</w:t>
      </w:r>
      <w:r>
        <w:rPr>
          <w:rFonts w:asciiTheme="minorHAnsi" w:hAnsiTheme="minorHAnsi"/>
          <w:b w:val="0"/>
          <w:sz w:val="24"/>
          <w:szCs w:val="24"/>
        </w:rPr>
        <w:t xml:space="preserve"> van individuele begeleiding is slechts mogelijk na persoonlijk of telefonisch overleg met RT Praktijk Hengelo en met inachtneming van een opzegtermijn van 2 (twee) afspraken.</w:t>
      </w:r>
    </w:p>
    <w:p w:rsidR="009670DE" w:rsidRDefault="009670DE" w:rsidP="0002375E">
      <w:pPr>
        <w:rPr>
          <w:rFonts w:asciiTheme="minorHAnsi" w:hAnsiTheme="minorHAnsi"/>
          <w:b w:val="0"/>
          <w:sz w:val="24"/>
          <w:szCs w:val="24"/>
        </w:rPr>
      </w:pPr>
    </w:p>
    <w:p w:rsidR="009670DE" w:rsidRDefault="009670DE" w:rsidP="0002375E">
      <w:pPr>
        <w:rPr>
          <w:rFonts w:asciiTheme="minorHAnsi" w:hAnsiTheme="minorHAnsi"/>
          <w:b w:val="0"/>
          <w:sz w:val="24"/>
          <w:szCs w:val="24"/>
        </w:rPr>
      </w:pPr>
      <w:r>
        <w:rPr>
          <w:rFonts w:asciiTheme="minorHAnsi" w:hAnsiTheme="minorHAnsi"/>
          <w:b w:val="0"/>
          <w:sz w:val="24"/>
          <w:szCs w:val="24"/>
        </w:rPr>
        <w:t>RT Prak</w:t>
      </w:r>
      <w:r w:rsidR="00D46CBE">
        <w:rPr>
          <w:rFonts w:asciiTheme="minorHAnsi" w:hAnsiTheme="minorHAnsi"/>
          <w:b w:val="0"/>
          <w:sz w:val="24"/>
          <w:szCs w:val="24"/>
        </w:rPr>
        <w:t>t</w:t>
      </w:r>
      <w:r>
        <w:rPr>
          <w:rFonts w:asciiTheme="minorHAnsi" w:hAnsiTheme="minorHAnsi"/>
          <w:b w:val="0"/>
          <w:sz w:val="24"/>
          <w:szCs w:val="24"/>
        </w:rPr>
        <w:t xml:space="preserve">ijk Hengelo kan de overeenkomst </w:t>
      </w:r>
      <w:r w:rsidR="00D46CBE">
        <w:rPr>
          <w:rFonts w:asciiTheme="minorHAnsi" w:hAnsiTheme="minorHAnsi"/>
          <w:b w:val="0"/>
          <w:sz w:val="24"/>
          <w:szCs w:val="24"/>
        </w:rPr>
        <w:t>beëindigen</w:t>
      </w:r>
      <w:r>
        <w:rPr>
          <w:rFonts w:asciiTheme="minorHAnsi" w:hAnsiTheme="minorHAnsi"/>
          <w:b w:val="0"/>
          <w:sz w:val="24"/>
          <w:szCs w:val="24"/>
        </w:rPr>
        <w:t xml:space="preserve"> zonder opgaan van redenen met een opzegtermijn van 4 (vier) afspraken. Zij zal dit schriftelijk aankondigen aan de ouder</w:t>
      </w:r>
      <w:r w:rsidR="00D46CBE">
        <w:rPr>
          <w:rFonts w:asciiTheme="minorHAnsi" w:hAnsiTheme="minorHAnsi"/>
          <w:b w:val="0"/>
          <w:sz w:val="24"/>
          <w:szCs w:val="24"/>
        </w:rPr>
        <w:t>(</w:t>
      </w:r>
      <w:r>
        <w:rPr>
          <w:rFonts w:asciiTheme="minorHAnsi" w:hAnsiTheme="minorHAnsi"/>
          <w:b w:val="0"/>
          <w:sz w:val="24"/>
          <w:szCs w:val="24"/>
        </w:rPr>
        <w:t>s</w:t>
      </w:r>
      <w:r w:rsidR="00D46CBE">
        <w:rPr>
          <w:rFonts w:asciiTheme="minorHAnsi" w:hAnsiTheme="minorHAnsi"/>
          <w:b w:val="0"/>
          <w:sz w:val="24"/>
          <w:szCs w:val="24"/>
        </w:rPr>
        <w:t>)</w:t>
      </w:r>
      <w:r>
        <w:rPr>
          <w:rFonts w:asciiTheme="minorHAnsi" w:hAnsiTheme="minorHAnsi"/>
          <w:b w:val="0"/>
          <w:sz w:val="24"/>
          <w:szCs w:val="24"/>
        </w:rPr>
        <w:t>/verzorger</w:t>
      </w:r>
      <w:r w:rsidR="00D46CBE">
        <w:rPr>
          <w:rFonts w:asciiTheme="minorHAnsi" w:hAnsiTheme="minorHAnsi"/>
          <w:b w:val="0"/>
          <w:sz w:val="24"/>
          <w:szCs w:val="24"/>
        </w:rPr>
        <w:t>(</w:t>
      </w:r>
      <w:r>
        <w:rPr>
          <w:rFonts w:asciiTheme="minorHAnsi" w:hAnsiTheme="minorHAnsi"/>
          <w:b w:val="0"/>
          <w:sz w:val="24"/>
          <w:szCs w:val="24"/>
        </w:rPr>
        <w:t>s</w:t>
      </w:r>
      <w:r w:rsidR="00D46CBE">
        <w:rPr>
          <w:rFonts w:asciiTheme="minorHAnsi" w:hAnsiTheme="minorHAnsi"/>
          <w:b w:val="0"/>
          <w:sz w:val="24"/>
          <w:szCs w:val="24"/>
        </w:rPr>
        <w:t>)</w:t>
      </w:r>
      <w:r>
        <w:rPr>
          <w:rFonts w:asciiTheme="minorHAnsi" w:hAnsiTheme="minorHAnsi"/>
          <w:b w:val="0"/>
          <w:sz w:val="24"/>
          <w:szCs w:val="24"/>
        </w:rPr>
        <w:t xml:space="preserve"> van de </w:t>
      </w:r>
      <w:r w:rsidR="00D46CBE">
        <w:rPr>
          <w:rFonts w:asciiTheme="minorHAnsi" w:hAnsiTheme="minorHAnsi"/>
          <w:b w:val="0"/>
          <w:sz w:val="24"/>
          <w:szCs w:val="24"/>
        </w:rPr>
        <w:t>cliënt</w:t>
      </w:r>
      <w:r>
        <w:rPr>
          <w:rFonts w:asciiTheme="minorHAnsi" w:hAnsiTheme="minorHAnsi"/>
          <w:b w:val="0"/>
          <w:sz w:val="24"/>
          <w:szCs w:val="24"/>
        </w:rPr>
        <w:t>.</w:t>
      </w:r>
    </w:p>
    <w:p w:rsidR="009670DE" w:rsidRDefault="009670DE" w:rsidP="0002375E">
      <w:pPr>
        <w:rPr>
          <w:rFonts w:asciiTheme="minorHAnsi" w:hAnsiTheme="minorHAnsi"/>
          <w:b w:val="0"/>
          <w:sz w:val="24"/>
          <w:szCs w:val="24"/>
        </w:rPr>
      </w:pPr>
    </w:p>
    <w:p w:rsidR="009670DE" w:rsidRDefault="009670DE" w:rsidP="0002375E">
      <w:pPr>
        <w:rPr>
          <w:rFonts w:asciiTheme="minorHAnsi" w:hAnsiTheme="minorHAnsi"/>
          <w:b w:val="0"/>
          <w:sz w:val="24"/>
          <w:szCs w:val="24"/>
        </w:rPr>
      </w:pPr>
      <w:r>
        <w:rPr>
          <w:rFonts w:asciiTheme="minorHAnsi" w:hAnsiTheme="minorHAnsi"/>
          <w:b w:val="0"/>
          <w:sz w:val="24"/>
          <w:szCs w:val="24"/>
        </w:rPr>
        <w:t xml:space="preserve">Wanneer RT Praktijk Hengelo reeds arbeid heeft verricht ter voorbereiding op reeds toegezegde begeleiding door de </w:t>
      </w:r>
      <w:r w:rsidR="00D46CBE">
        <w:rPr>
          <w:rFonts w:asciiTheme="minorHAnsi" w:hAnsiTheme="minorHAnsi"/>
          <w:b w:val="0"/>
          <w:sz w:val="24"/>
          <w:szCs w:val="24"/>
        </w:rPr>
        <w:t>cliënt</w:t>
      </w:r>
      <w:r>
        <w:rPr>
          <w:rFonts w:asciiTheme="minorHAnsi" w:hAnsiTheme="minorHAnsi"/>
          <w:b w:val="0"/>
          <w:sz w:val="24"/>
          <w:szCs w:val="24"/>
        </w:rPr>
        <w:t xml:space="preserve">, worden deze uren in rekening gebracht wanneer de </w:t>
      </w:r>
      <w:r w:rsidR="00D46CBE">
        <w:rPr>
          <w:rFonts w:asciiTheme="minorHAnsi" w:hAnsiTheme="minorHAnsi"/>
          <w:b w:val="0"/>
          <w:sz w:val="24"/>
          <w:szCs w:val="24"/>
        </w:rPr>
        <w:t>cliënt de begeleid</w:t>
      </w:r>
      <w:r>
        <w:rPr>
          <w:rFonts w:asciiTheme="minorHAnsi" w:hAnsiTheme="minorHAnsi"/>
          <w:b w:val="0"/>
          <w:sz w:val="24"/>
          <w:szCs w:val="24"/>
        </w:rPr>
        <w:t>ing voor aa</w:t>
      </w:r>
      <w:r w:rsidR="00EC2F94">
        <w:rPr>
          <w:rFonts w:asciiTheme="minorHAnsi" w:hAnsiTheme="minorHAnsi"/>
          <w:b w:val="0"/>
          <w:sz w:val="24"/>
          <w:szCs w:val="24"/>
        </w:rPr>
        <w:t>nvang van de ee</w:t>
      </w:r>
      <w:r w:rsidR="00D46CBE">
        <w:rPr>
          <w:rFonts w:asciiTheme="minorHAnsi" w:hAnsiTheme="minorHAnsi"/>
          <w:b w:val="0"/>
          <w:sz w:val="24"/>
          <w:szCs w:val="24"/>
        </w:rPr>
        <w:t>r</w:t>
      </w:r>
      <w:r w:rsidR="00EC2F94">
        <w:rPr>
          <w:rFonts w:asciiTheme="minorHAnsi" w:hAnsiTheme="minorHAnsi"/>
          <w:b w:val="0"/>
          <w:sz w:val="24"/>
          <w:szCs w:val="24"/>
        </w:rPr>
        <w:t>ste sessie afzegt.</w:t>
      </w:r>
    </w:p>
    <w:p w:rsidR="00EC2F94" w:rsidRDefault="00EC2F94" w:rsidP="0002375E">
      <w:pPr>
        <w:rPr>
          <w:rFonts w:asciiTheme="minorHAnsi" w:hAnsiTheme="minorHAnsi"/>
          <w:b w:val="0"/>
          <w:sz w:val="24"/>
          <w:szCs w:val="24"/>
        </w:rPr>
      </w:pPr>
    </w:p>
    <w:p w:rsidR="00EC2F94" w:rsidRPr="0002375E" w:rsidRDefault="00EC2F94" w:rsidP="0002375E">
      <w:pPr>
        <w:rPr>
          <w:rFonts w:asciiTheme="minorHAnsi" w:hAnsiTheme="minorHAnsi"/>
          <w:b w:val="0"/>
          <w:sz w:val="24"/>
          <w:szCs w:val="24"/>
        </w:rPr>
      </w:pPr>
      <w:r>
        <w:rPr>
          <w:rFonts w:asciiTheme="minorHAnsi" w:hAnsiTheme="minorHAnsi"/>
          <w:b w:val="0"/>
          <w:sz w:val="24"/>
          <w:szCs w:val="24"/>
        </w:rPr>
        <w:t xml:space="preserve">Bij het niet nakomen van </w:t>
      </w:r>
      <w:r w:rsidR="00D46CBE">
        <w:rPr>
          <w:rFonts w:asciiTheme="minorHAnsi" w:hAnsiTheme="minorHAnsi"/>
          <w:b w:val="0"/>
          <w:sz w:val="24"/>
          <w:szCs w:val="24"/>
        </w:rPr>
        <w:t>financiële</w:t>
      </w:r>
      <w:r>
        <w:rPr>
          <w:rFonts w:asciiTheme="minorHAnsi" w:hAnsiTheme="minorHAnsi"/>
          <w:b w:val="0"/>
          <w:sz w:val="24"/>
          <w:szCs w:val="24"/>
        </w:rPr>
        <w:t xml:space="preserve"> verplichting door de </w:t>
      </w:r>
      <w:r w:rsidR="00D46CBE">
        <w:rPr>
          <w:rFonts w:asciiTheme="minorHAnsi" w:hAnsiTheme="minorHAnsi"/>
          <w:b w:val="0"/>
          <w:sz w:val="24"/>
          <w:szCs w:val="24"/>
        </w:rPr>
        <w:t>cliënt</w:t>
      </w:r>
      <w:r>
        <w:rPr>
          <w:rFonts w:asciiTheme="minorHAnsi" w:hAnsiTheme="minorHAnsi"/>
          <w:b w:val="0"/>
          <w:sz w:val="24"/>
          <w:szCs w:val="24"/>
        </w:rPr>
        <w:t xml:space="preserve"> of de ouder</w:t>
      </w:r>
      <w:r w:rsidR="00D46CBE">
        <w:rPr>
          <w:rFonts w:asciiTheme="minorHAnsi" w:hAnsiTheme="minorHAnsi"/>
          <w:b w:val="0"/>
          <w:sz w:val="24"/>
          <w:szCs w:val="24"/>
        </w:rPr>
        <w:t>(</w:t>
      </w:r>
      <w:r>
        <w:rPr>
          <w:rFonts w:asciiTheme="minorHAnsi" w:hAnsiTheme="minorHAnsi"/>
          <w:b w:val="0"/>
          <w:sz w:val="24"/>
          <w:szCs w:val="24"/>
        </w:rPr>
        <w:t>s</w:t>
      </w:r>
      <w:r w:rsidR="00D46CBE">
        <w:rPr>
          <w:rFonts w:asciiTheme="minorHAnsi" w:hAnsiTheme="minorHAnsi"/>
          <w:b w:val="0"/>
          <w:sz w:val="24"/>
          <w:szCs w:val="24"/>
        </w:rPr>
        <w:t>)</w:t>
      </w:r>
      <w:r>
        <w:rPr>
          <w:rFonts w:asciiTheme="minorHAnsi" w:hAnsiTheme="minorHAnsi"/>
          <w:b w:val="0"/>
          <w:sz w:val="24"/>
          <w:szCs w:val="24"/>
        </w:rPr>
        <w:t>/verzorger</w:t>
      </w:r>
      <w:r w:rsidR="00D46CBE">
        <w:rPr>
          <w:rFonts w:asciiTheme="minorHAnsi" w:hAnsiTheme="minorHAnsi"/>
          <w:b w:val="0"/>
          <w:sz w:val="24"/>
          <w:szCs w:val="24"/>
        </w:rPr>
        <w:t>(</w:t>
      </w:r>
      <w:r>
        <w:rPr>
          <w:rFonts w:asciiTheme="minorHAnsi" w:hAnsiTheme="minorHAnsi"/>
          <w:b w:val="0"/>
          <w:sz w:val="24"/>
          <w:szCs w:val="24"/>
        </w:rPr>
        <w:t>s</w:t>
      </w:r>
      <w:r w:rsidR="00D46CBE">
        <w:rPr>
          <w:rFonts w:asciiTheme="minorHAnsi" w:hAnsiTheme="minorHAnsi"/>
          <w:b w:val="0"/>
          <w:sz w:val="24"/>
          <w:szCs w:val="24"/>
        </w:rPr>
        <w:t>)</w:t>
      </w:r>
      <w:r>
        <w:rPr>
          <w:rFonts w:asciiTheme="minorHAnsi" w:hAnsiTheme="minorHAnsi"/>
          <w:b w:val="0"/>
          <w:sz w:val="24"/>
          <w:szCs w:val="24"/>
        </w:rPr>
        <w:t xml:space="preserve"> van de </w:t>
      </w:r>
      <w:r w:rsidR="00D46CBE">
        <w:rPr>
          <w:rFonts w:asciiTheme="minorHAnsi" w:hAnsiTheme="minorHAnsi"/>
          <w:b w:val="0"/>
          <w:sz w:val="24"/>
          <w:szCs w:val="24"/>
        </w:rPr>
        <w:t>cliënt, kan RT Prakt</w:t>
      </w:r>
      <w:r>
        <w:rPr>
          <w:rFonts w:asciiTheme="minorHAnsi" w:hAnsiTheme="minorHAnsi"/>
          <w:b w:val="0"/>
          <w:sz w:val="24"/>
          <w:szCs w:val="24"/>
        </w:rPr>
        <w:t xml:space="preserve">ijk Hengelo de </w:t>
      </w:r>
      <w:r w:rsidR="00D46CBE">
        <w:rPr>
          <w:rFonts w:asciiTheme="minorHAnsi" w:hAnsiTheme="minorHAnsi"/>
          <w:b w:val="0"/>
          <w:sz w:val="24"/>
          <w:szCs w:val="24"/>
        </w:rPr>
        <w:t>begeleiding</w:t>
      </w:r>
      <w:r>
        <w:rPr>
          <w:rFonts w:asciiTheme="minorHAnsi" w:hAnsiTheme="minorHAnsi"/>
          <w:b w:val="0"/>
          <w:sz w:val="24"/>
          <w:szCs w:val="24"/>
        </w:rPr>
        <w:t xml:space="preserve"> per direct </w:t>
      </w:r>
      <w:r w:rsidR="00D46CBE">
        <w:rPr>
          <w:rFonts w:asciiTheme="minorHAnsi" w:hAnsiTheme="minorHAnsi"/>
          <w:b w:val="0"/>
          <w:sz w:val="24"/>
          <w:szCs w:val="24"/>
        </w:rPr>
        <w:t>beëindigen</w:t>
      </w:r>
      <w:r>
        <w:rPr>
          <w:rFonts w:asciiTheme="minorHAnsi" w:hAnsiTheme="minorHAnsi"/>
          <w:b w:val="0"/>
          <w:sz w:val="24"/>
          <w:szCs w:val="24"/>
        </w:rPr>
        <w:t>. Zij zal dit schriftelijk aankondigen.</w:t>
      </w:r>
    </w:p>
    <w:sectPr w:rsidR="00EC2F94" w:rsidRPr="0002375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43" w:rsidRDefault="00F05D43" w:rsidP="00F93CD8">
      <w:r>
        <w:separator/>
      </w:r>
    </w:p>
  </w:endnote>
  <w:endnote w:type="continuationSeparator" w:id="0">
    <w:p w:rsidR="00F05D43" w:rsidRDefault="00F05D43" w:rsidP="00F9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B7" w:rsidRDefault="006C77B7">
    <w:pPr>
      <w:pStyle w:val="Voettekst"/>
    </w:pPr>
    <w:r>
      <w:rPr>
        <w:rFonts w:asciiTheme="minorHAnsi" w:hAnsiTheme="minorHAnsi"/>
        <w:b w:val="0"/>
        <w:noProof/>
        <w:sz w:val="24"/>
        <w:szCs w:val="24"/>
      </w:rPr>
      <w:drawing>
        <wp:anchor distT="0" distB="0" distL="114300" distR="114300" simplePos="0" relativeHeight="251659264" behindDoc="1" locked="0" layoutInCell="1" allowOverlap="1" wp14:anchorId="154F6FCC" wp14:editId="23808F25">
          <wp:simplePos x="0" y="0"/>
          <wp:positionH relativeFrom="column">
            <wp:posOffset>4567555</wp:posOffset>
          </wp:positionH>
          <wp:positionV relativeFrom="paragraph">
            <wp:posOffset>-273050</wp:posOffset>
          </wp:positionV>
          <wp:extent cx="1762125" cy="901700"/>
          <wp:effectExtent l="0" t="0" r="9525" b="0"/>
          <wp:wrapTight wrapText="bothSides">
            <wp:wrapPolygon edited="0">
              <wp:start x="0" y="0"/>
              <wp:lineTo x="0" y="20992"/>
              <wp:lineTo x="21483" y="20992"/>
              <wp:lineTo x="2148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 Hengelo_niet alleen maar samengo.jpg"/>
                  <pic:cNvPicPr/>
                </pic:nvPicPr>
                <pic:blipFill>
                  <a:blip r:embed="rId1">
                    <a:extLst>
                      <a:ext uri="{28A0092B-C50C-407E-A947-70E740481C1C}">
                        <a14:useLocalDpi xmlns:a14="http://schemas.microsoft.com/office/drawing/2010/main" val="0"/>
                      </a:ext>
                    </a:extLst>
                  </a:blip>
                  <a:stretch>
                    <a:fillRect/>
                  </a:stretch>
                </pic:blipFill>
                <pic:spPr>
                  <a:xfrm>
                    <a:off x="0" y="0"/>
                    <a:ext cx="1762125" cy="901700"/>
                  </a:xfrm>
                  <a:prstGeom prst="rect">
                    <a:avLst/>
                  </a:prstGeom>
                </pic:spPr>
              </pic:pic>
            </a:graphicData>
          </a:graphic>
          <wp14:sizeRelH relativeFrom="margin">
            <wp14:pctWidth>0</wp14:pctWidth>
          </wp14:sizeRelH>
          <wp14:sizeRelV relativeFrom="margin">
            <wp14:pctHeight>0</wp14:pctHeight>
          </wp14:sizeRelV>
        </wp:anchor>
      </w:drawing>
    </w:r>
  </w:p>
  <w:p w:rsidR="006C77B7" w:rsidRDefault="006C77B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43" w:rsidRDefault="00F05D43" w:rsidP="00F93CD8">
      <w:r>
        <w:separator/>
      </w:r>
    </w:p>
  </w:footnote>
  <w:footnote w:type="continuationSeparator" w:id="0">
    <w:p w:rsidR="00F05D43" w:rsidRDefault="00F05D43" w:rsidP="00F93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5E"/>
    <w:rsid w:val="0002375E"/>
    <w:rsid w:val="002F788C"/>
    <w:rsid w:val="00502558"/>
    <w:rsid w:val="006C77B7"/>
    <w:rsid w:val="0070782B"/>
    <w:rsid w:val="009670DE"/>
    <w:rsid w:val="00AC57BA"/>
    <w:rsid w:val="00D46CBE"/>
    <w:rsid w:val="00DC1C4B"/>
    <w:rsid w:val="00DD2198"/>
    <w:rsid w:val="00EC2F94"/>
    <w:rsid w:val="00F05D43"/>
    <w:rsid w:val="00F93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5F88D4-2A4B-4420-B36F-E19CB73D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93CD8"/>
    <w:pPr>
      <w:tabs>
        <w:tab w:val="center" w:pos="4536"/>
        <w:tab w:val="right" w:pos="9072"/>
      </w:tabs>
    </w:pPr>
  </w:style>
  <w:style w:type="character" w:customStyle="1" w:styleId="KoptekstChar">
    <w:name w:val="Koptekst Char"/>
    <w:basedOn w:val="Standaardalinea-lettertype"/>
    <w:link w:val="Koptekst"/>
    <w:rsid w:val="00F93CD8"/>
    <w:rPr>
      <w:rFonts w:ascii="Arial" w:hAnsi="Arial" w:cs="Arial"/>
      <w:b/>
      <w:bCs/>
    </w:rPr>
  </w:style>
  <w:style w:type="paragraph" w:styleId="Voettekst">
    <w:name w:val="footer"/>
    <w:basedOn w:val="Standaard"/>
    <w:link w:val="VoettekstChar"/>
    <w:uiPriority w:val="99"/>
    <w:rsid w:val="00F93CD8"/>
    <w:pPr>
      <w:tabs>
        <w:tab w:val="center" w:pos="4536"/>
        <w:tab w:val="right" w:pos="9072"/>
      </w:tabs>
    </w:pPr>
  </w:style>
  <w:style w:type="character" w:customStyle="1" w:styleId="VoettekstChar">
    <w:name w:val="Voettekst Char"/>
    <w:basedOn w:val="Standaardalinea-lettertype"/>
    <w:link w:val="Voettekst"/>
    <w:uiPriority w:val="99"/>
    <w:rsid w:val="00F93CD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555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Alberink</dc:creator>
  <cp:keywords/>
  <dc:description/>
  <cp:lastModifiedBy>Gabrielle Alberink</cp:lastModifiedBy>
  <cp:revision>6</cp:revision>
  <dcterms:created xsi:type="dcterms:W3CDTF">2013-12-29T19:23:00Z</dcterms:created>
  <dcterms:modified xsi:type="dcterms:W3CDTF">2013-12-30T19:24:00Z</dcterms:modified>
</cp:coreProperties>
</file>